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1D71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[Video Script for "Your Personal Soul Manual" Ad]</w:t>
      </w:r>
    </w:p>
    <w:p w14:paraId="7E8172EE" w14:textId="77777777" w:rsidR="004209ED" w:rsidRPr="004209ED" w:rsidRDefault="00000000" w:rsidP="0042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D445D1">
          <v:rect id="_x0000_i1025" style="width:0;height:1.5pt" o:hralign="center" o:hrstd="t" o:hr="t" fillcolor="#a0a0a0" stroked="f"/>
        </w:pict>
      </w:r>
    </w:p>
    <w:p w14:paraId="47231078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[Opening Scene]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</w: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(Soft, ambient music begins. A calm, serene landscape appears—perhaps a sunrise over a tranquil ocean or a peaceful forest. Gentle, ethereal visuals transition, like ink spreading in water, creating a sense of wonder and introspection.)</w:t>
      </w:r>
    </w:p>
    <w:p w14:paraId="273B96C0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 (calm, reassuring voice):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>Have you ever felt like there should be more to life than what you see? That somewhere, deep inside, there’s a part of you longing to be understood, to be truly seen?</w:t>
      </w:r>
    </w:p>
    <w:p w14:paraId="3412FE58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(Cut to a close-up of a person standing at the edge of a cliff, looking out at a vast horizon, contemplating their path.)</w:t>
      </w:r>
    </w:p>
    <w:p w14:paraId="57B45174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>What if there was a guide... a personal manual... designed just for you? One that reveals your soul's purpose, illuminates your journey, and helps you navigate this lifetime with clarity, grace, and confidence.</w:t>
      </w:r>
    </w:p>
    <w:p w14:paraId="3BA5C707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[Cut to Scene 2: A Cozy, Inviting Space]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</w: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(The scene changes to a cozy room with soft lighting. A woman sits on a comfortable chair, holding a beautifully crafted book titled "The Soul's Journey: Your Personal Manual." She gently opens it, and a soft glow emanates from the pages.)</w:t>
      </w:r>
    </w:p>
    <w:p w14:paraId="61D122FE" w14:textId="1EC456A3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 xml:space="preserve">Introducing </w:t>
      </w:r>
      <w:r w:rsidR="00FA46C9">
        <w:rPr>
          <w:rFonts w:ascii="Times New Roman" w:eastAsia="Times New Roman" w:hAnsi="Times New Roman" w:cs="Times New Roman"/>
          <w:sz w:val="24"/>
          <w:szCs w:val="24"/>
        </w:rPr>
        <w:t>SoulStructions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t>: Your Personal Manual—a transformative guide that reconnects you with your deepest essence.</w:t>
      </w:r>
    </w:p>
    <w:p w14:paraId="2F38671B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(The woman smiles as she reads. Soft, glowing illustrations emerge from the pages, showing images of a person meditating, exploring nature, and connecting with others.)</w:t>
      </w:r>
    </w:p>
    <w:p w14:paraId="21D841D0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>Whether you’re seeking direction, understanding, or a deeper sense of purpose, this manual is crafted to be your companion through every step of life’s adventure.</w:t>
      </w:r>
    </w:p>
    <w:p w14:paraId="00619B96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[Cut to Scene 3: Diverse People Engaged in Their Journey]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</w: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(A montage of diverse individuals—different ages, backgrounds, and walks of life—reading their manuals in various settings: by a river, in a quiet café, at the top of a mountain, or in a serene garden.)</w:t>
      </w:r>
    </w:p>
    <w:p w14:paraId="3B9A86DC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>Inside, you'll find personalized insights, practical tools, and spiritual wisdom tailored to your unique soul's blueprint. It’s not just a book—it’s your inner compass, guiding you back to your truest self.</w:t>
      </w:r>
    </w:p>
    <w:p w14:paraId="323476B2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[Cut to Scene 4: Moments of Realization and Connection]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</w: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(Close-ups of people smiling, feeling a sense of calm, connecting with loved ones, or simply finding peace in solitude. The visuals radiate warmth and connection.)</w:t>
      </w:r>
    </w:p>
    <w:p w14:paraId="21BA6B8C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>Reconnect with who you are. Realign with your purpose. Rewrite the story of your journey.</w:t>
      </w:r>
    </w:p>
    <w:p w14:paraId="07BCAE62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[Cut to Scene 5: The Call to Action]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</w: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(The screen fades to white, and a beautiful, minimalist cover of the manual appears with soft golden light glowing around it.)</w:t>
      </w:r>
    </w:p>
    <w:p w14:paraId="6C7A94E1" w14:textId="3B95E8B5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 xml:space="preserve">Order </w:t>
      </w:r>
      <w:r w:rsidR="00FA46C9">
        <w:rPr>
          <w:rFonts w:ascii="Times New Roman" w:eastAsia="Times New Roman" w:hAnsi="Times New Roman" w:cs="Times New Roman"/>
          <w:sz w:val="24"/>
          <w:szCs w:val="24"/>
        </w:rPr>
        <w:t>your SoulStructions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t>: Your Personal Manual today, and start the journey to discovering the deeper, truer you. Because your soul’s journey deserves a guide that speaks directly to its essence.</w:t>
      </w:r>
    </w:p>
    <w:p w14:paraId="35AE6D2E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[Closing Scene: Website and Contact Information Appear]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</w: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(Soft music fades, replaced by gentle chimes as the screen transitions to the website link and contact information.)</w:t>
      </w:r>
    </w:p>
    <w:p w14:paraId="7F9F57D9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Narrator:</w:t>
      </w:r>
      <w:r w:rsidRPr="004209ED">
        <w:rPr>
          <w:rFonts w:ascii="Times New Roman" w:eastAsia="Times New Roman" w:hAnsi="Times New Roman" w:cs="Times New Roman"/>
          <w:sz w:val="24"/>
          <w:szCs w:val="24"/>
        </w:rPr>
        <w:br/>
        <w:t xml:space="preserve">Visit </w:t>
      </w:r>
      <w:hyperlink w:history="1">
        <w:r w:rsidRPr="004209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YourWebsiteHere.com</w:t>
        </w:r>
      </w:hyperlink>
      <w:r w:rsidRPr="004209ED">
        <w:rPr>
          <w:rFonts w:ascii="Times New Roman" w:eastAsia="Times New Roman" w:hAnsi="Times New Roman" w:cs="Times New Roman"/>
          <w:sz w:val="24"/>
          <w:szCs w:val="24"/>
        </w:rPr>
        <w:t xml:space="preserve"> to get your personal manual now. Your soul’s journey begins here.</w:t>
      </w:r>
    </w:p>
    <w:p w14:paraId="1EFA0D61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i/>
          <w:iCs/>
          <w:sz w:val="24"/>
          <w:szCs w:val="24"/>
        </w:rPr>
        <w:t>(The screen slowly fades to black.)</w:t>
      </w:r>
    </w:p>
    <w:p w14:paraId="79E00B4A" w14:textId="77777777" w:rsidR="004209ED" w:rsidRPr="004209ED" w:rsidRDefault="004209ED" w:rsidP="00420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9ED">
        <w:rPr>
          <w:rFonts w:ascii="Times New Roman" w:eastAsia="Times New Roman" w:hAnsi="Times New Roman" w:cs="Times New Roman"/>
          <w:b/>
          <w:bCs/>
          <w:sz w:val="24"/>
          <w:szCs w:val="24"/>
        </w:rPr>
        <w:t>[End of Ad]</w:t>
      </w:r>
    </w:p>
    <w:p w14:paraId="73B9B269" w14:textId="77777777" w:rsidR="00882771" w:rsidRDefault="00882771"/>
    <w:sectPr w:rsidR="0088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ED"/>
    <w:rsid w:val="003A259D"/>
    <w:rsid w:val="004209ED"/>
    <w:rsid w:val="005F6AD6"/>
    <w:rsid w:val="006A0ED9"/>
    <w:rsid w:val="00882771"/>
    <w:rsid w:val="00AB02E0"/>
    <w:rsid w:val="00FA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9FD9"/>
  <w15:chartTrackingRefBased/>
  <w15:docId w15:val="{8BEE6805-8EF1-4BE9-B2D7-C3D2C969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</dc:creator>
  <cp:keywords/>
  <dc:description/>
  <cp:lastModifiedBy>B G</cp:lastModifiedBy>
  <cp:revision>2</cp:revision>
  <dcterms:created xsi:type="dcterms:W3CDTF">2024-09-13T19:24:00Z</dcterms:created>
  <dcterms:modified xsi:type="dcterms:W3CDTF">2025-02-03T17:02:00Z</dcterms:modified>
</cp:coreProperties>
</file>